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6C" w:rsidRPr="00F057A6" w:rsidRDefault="0003796C" w:rsidP="0054531E">
      <w:pPr>
        <w:pStyle w:val="Titolo"/>
        <w:rPr>
          <w:sz w:val="48"/>
          <w:szCs w:val="48"/>
        </w:rPr>
      </w:pPr>
      <w:r w:rsidRPr="00F057A6">
        <w:rPr>
          <w:sz w:val="48"/>
          <w:szCs w:val="48"/>
        </w:rPr>
        <w:t>DIFESA INTEGRATA DELLA VITE</w:t>
      </w:r>
    </w:p>
    <w:p w:rsidR="00F057A6" w:rsidRDefault="00F057A6" w:rsidP="0054531E">
      <w:pPr>
        <w:pStyle w:val="Sottotitolo"/>
      </w:pPr>
    </w:p>
    <w:p w:rsidR="00F057A6" w:rsidRDefault="00F057A6" w:rsidP="0054531E">
      <w:pPr>
        <w:pStyle w:val="Sottotitolo"/>
      </w:pPr>
    </w:p>
    <w:p w:rsidR="0003796C" w:rsidRDefault="0003796C" w:rsidP="0054531E">
      <w:pPr>
        <w:pStyle w:val="Sottotitolo"/>
        <w:rPr>
          <w:sz w:val="24"/>
        </w:rPr>
      </w:pPr>
      <w:r>
        <w:t>Applicazione Regolamento CE 1305/2013</w:t>
      </w:r>
    </w:p>
    <w:p w:rsidR="0003796C" w:rsidRPr="00726B2D" w:rsidRDefault="0003796C" w:rsidP="0054531E">
      <w:pPr>
        <w:jc w:val="center"/>
        <w:rPr>
          <w:b/>
        </w:rPr>
      </w:pPr>
      <w:r w:rsidRPr="00726B2D">
        <w:rPr>
          <w:b/>
          <w:sz w:val="24"/>
        </w:rPr>
        <w:t>COMITATO DI COORDINAMENTO FITOSANITARIO</w:t>
      </w:r>
    </w:p>
    <w:p w:rsidR="0003796C" w:rsidRDefault="0003796C" w:rsidP="0054531E">
      <w:pPr>
        <w:jc w:val="center"/>
      </w:pPr>
      <w:r>
        <w:t>Corso IV novembre, 44 – 15100 Alessandria    -     Tel. 0131  52086</w:t>
      </w:r>
    </w:p>
    <w:p w:rsidR="0039458B" w:rsidRDefault="0039458B" w:rsidP="0054531E">
      <w:pPr>
        <w:jc w:val="center"/>
        <w:rPr>
          <w:sz w:val="8"/>
          <w:szCs w:val="8"/>
        </w:rPr>
      </w:pPr>
    </w:p>
    <w:p w:rsidR="00F057A6" w:rsidRDefault="00F057A6" w:rsidP="0054531E">
      <w:pPr>
        <w:jc w:val="center"/>
        <w:rPr>
          <w:b/>
          <w:sz w:val="28"/>
        </w:rPr>
      </w:pPr>
    </w:p>
    <w:p w:rsidR="00F057A6" w:rsidRDefault="00F057A6" w:rsidP="0054531E">
      <w:pPr>
        <w:jc w:val="center"/>
        <w:rPr>
          <w:b/>
          <w:sz w:val="28"/>
        </w:rPr>
      </w:pPr>
    </w:p>
    <w:p w:rsidR="00F057A6" w:rsidRDefault="00F057A6" w:rsidP="0054531E">
      <w:pPr>
        <w:jc w:val="center"/>
        <w:rPr>
          <w:b/>
          <w:sz w:val="28"/>
        </w:rPr>
      </w:pPr>
    </w:p>
    <w:p w:rsidR="0003796C" w:rsidRPr="00F057A6" w:rsidRDefault="0003796C" w:rsidP="0054531E">
      <w:pPr>
        <w:jc w:val="center"/>
        <w:rPr>
          <w:b/>
          <w:sz w:val="40"/>
          <w:szCs w:val="40"/>
        </w:rPr>
      </w:pPr>
      <w:r w:rsidRPr="00F057A6">
        <w:rPr>
          <w:b/>
          <w:sz w:val="40"/>
          <w:szCs w:val="40"/>
        </w:rPr>
        <w:t>ZONA OPERATIVA di OVADA.</w:t>
      </w:r>
    </w:p>
    <w:p w:rsidR="0039458B" w:rsidRPr="002829F1" w:rsidRDefault="0039458B" w:rsidP="0054531E">
      <w:pPr>
        <w:jc w:val="center"/>
        <w:rPr>
          <w:b/>
          <w:sz w:val="28"/>
        </w:rPr>
      </w:pPr>
    </w:p>
    <w:p w:rsidR="00F057A6" w:rsidRDefault="00F057A6" w:rsidP="0054531E">
      <w:pPr>
        <w:jc w:val="center"/>
        <w:rPr>
          <w:b/>
          <w:sz w:val="32"/>
          <w:szCs w:val="32"/>
        </w:rPr>
      </w:pPr>
    </w:p>
    <w:p w:rsidR="00F057A6" w:rsidRDefault="00F057A6" w:rsidP="0054531E">
      <w:pPr>
        <w:jc w:val="center"/>
        <w:rPr>
          <w:b/>
          <w:sz w:val="32"/>
          <w:szCs w:val="32"/>
        </w:rPr>
      </w:pPr>
    </w:p>
    <w:p w:rsidR="0003796C" w:rsidRPr="00F057A6" w:rsidRDefault="0003796C" w:rsidP="0054531E">
      <w:pPr>
        <w:jc w:val="center"/>
        <w:rPr>
          <w:b/>
          <w:sz w:val="40"/>
          <w:szCs w:val="40"/>
        </w:rPr>
      </w:pPr>
      <w:r w:rsidRPr="00F057A6">
        <w:rPr>
          <w:b/>
          <w:sz w:val="40"/>
          <w:szCs w:val="40"/>
        </w:rPr>
        <w:t>Bollettino di difesa della vite n°</w:t>
      </w:r>
      <w:r w:rsidR="00CB78A3" w:rsidRPr="00F057A6">
        <w:rPr>
          <w:b/>
          <w:sz w:val="40"/>
          <w:szCs w:val="40"/>
        </w:rPr>
        <w:t xml:space="preserve"> </w:t>
      </w:r>
      <w:r w:rsidRPr="00F057A6">
        <w:rPr>
          <w:b/>
          <w:sz w:val="40"/>
          <w:szCs w:val="40"/>
        </w:rPr>
        <w:t>0</w:t>
      </w:r>
      <w:r w:rsidR="00670C6B" w:rsidRPr="00F057A6">
        <w:rPr>
          <w:b/>
          <w:sz w:val="40"/>
          <w:szCs w:val="40"/>
        </w:rPr>
        <w:t>5</w:t>
      </w:r>
      <w:r w:rsidRPr="00F057A6">
        <w:rPr>
          <w:b/>
          <w:sz w:val="40"/>
          <w:szCs w:val="40"/>
        </w:rPr>
        <w:t xml:space="preserve"> del </w:t>
      </w:r>
      <w:r w:rsidR="00670C6B" w:rsidRPr="00F057A6">
        <w:rPr>
          <w:b/>
          <w:sz w:val="40"/>
          <w:szCs w:val="40"/>
        </w:rPr>
        <w:t>29</w:t>
      </w:r>
      <w:r w:rsidRPr="00F057A6">
        <w:rPr>
          <w:b/>
          <w:sz w:val="40"/>
          <w:szCs w:val="40"/>
        </w:rPr>
        <w:t>/0</w:t>
      </w:r>
      <w:r w:rsidR="00716578" w:rsidRPr="00F057A6">
        <w:rPr>
          <w:b/>
          <w:sz w:val="40"/>
          <w:szCs w:val="40"/>
        </w:rPr>
        <w:t>6</w:t>
      </w:r>
      <w:r w:rsidRPr="00F057A6">
        <w:rPr>
          <w:b/>
          <w:sz w:val="40"/>
          <w:szCs w:val="40"/>
        </w:rPr>
        <w:t>/2022</w:t>
      </w:r>
    </w:p>
    <w:p w:rsidR="00F057A6" w:rsidRDefault="00F057A6" w:rsidP="005B172A">
      <w:pPr>
        <w:jc w:val="center"/>
        <w:rPr>
          <w:b/>
          <w:sz w:val="32"/>
        </w:rPr>
      </w:pPr>
    </w:p>
    <w:p w:rsidR="0003796C" w:rsidRPr="002829F1" w:rsidRDefault="0003796C" w:rsidP="005B172A">
      <w:pPr>
        <w:jc w:val="center"/>
        <w:rPr>
          <w:b/>
          <w:sz w:val="32"/>
        </w:rPr>
      </w:pPr>
      <w:r w:rsidRPr="002829F1">
        <w:rPr>
          <w:b/>
          <w:sz w:val="32"/>
        </w:rPr>
        <w:t xml:space="preserve">Fase fenologica </w:t>
      </w:r>
      <w:proofErr w:type="gramStart"/>
      <w:r w:rsidRPr="002829F1">
        <w:rPr>
          <w:b/>
          <w:sz w:val="32"/>
        </w:rPr>
        <w:t xml:space="preserve">prevalente:  </w:t>
      </w:r>
      <w:r w:rsidR="00670C6B">
        <w:rPr>
          <w:b/>
          <w:sz w:val="32"/>
        </w:rPr>
        <w:t>PRE</w:t>
      </w:r>
      <w:proofErr w:type="gramEnd"/>
      <w:r w:rsidR="00670C6B">
        <w:rPr>
          <w:b/>
          <w:sz w:val="32"/>
        </w:rPr>
        <w:t>-CHIUSURA GRAPPOLO</w:t>
      </w:r>
      <w:r w:rsidRPr="002829F1">
        <w:rPr>
          <w:b/>
          <w:sz w:val="24"/>
          <w:szCs w:val="24"/>
        </w:rPr>
        <w:t xml:space="preserve"> </w:t>
      </w:r>
      <w:r w:rsidR="00CB78A3" w:rsidRPr="002829F1">
        <w:rPr>
          <w:b/>
          <w:sz w:val="24"/>
          <w:szCs w:val="24"/>
        </w:rPr>
        <w:t>(</w:t>
      </w:r>
      <w:r w:rsidRPr="002829F1">
        <w:rPr>
          <w:b/>
          <w:sz w:val="24"/>
          <w:szCs w:val="24"/>
        </w:rPr>
        <w:t xml:space="preserve">BBCH </w:t>
      </w:r>
      <w:r w:rsidR="00716578" w:rsidRPr="002829F1">
        <w:rPr>
          <w:b/>
          <w:sz w:val="24"/>
          <w:szCs w:val="24"/>
        </w:rPr>
        <w:t>7</w:t>
      </w:r>
      <w:r w:rsidR="00F057A6">
        <w:rPr>
          <w:b/>
          <w:sz w:val="24"/>
          <w:szCs w:val="24"/>
        </w:rPr>
        <w:t>7</w:t>
      </w:r>
      <w:r w:rsidR="00CB78A3" w:rsidRPr="002829F1">
        <w:rPr>
          <w:b/>
          <w:sz w:val="24"/>
          <w:szCs w:val="24"/>
        </w:rPr>
        <w:t>)</w:t>
      </w:r>
    </w:p>
    <w:p w:rsidR="00CB78A3" w:rsidRDefault="00CB78A3" w:rsidP="00CB78A3">
      <w:pPr>
        <w:pStyle w:val="Paragrafoelenco"/>
        <w:rPr>
          <w:sz w:val="24"/>
          <w:szCs w:val="24"/>
        </w:rPr>
      </w:pPr>
    </w:p>
    <w:p w:rsidR="00F057A6" w:rsidRDefault="00F057A6" w:rsidP="00716578">
      <w:pPr>
        <w:pStyle w:val="Corpodeltesto21"/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:rsidR="00716578" w:rsidRPr="00BD1390" w:rsidRDefault="00716578" w:rsidP="00716578">
      <w:pPr>
        <w:pStyle w:val="Corpodeltesto21"/>
        <w:spacing w:line="240" w:lineRule="auto"/>
        <w:jc w:val="center"/>
        <w:rPr>
          <w:b/>
          <w:bCs/>
          <w:sz w:val="56"/>
          <w:szCs w:val="56"/>
          <w:u w:val="single"/>
        </w:rPr>
      </w:pPr>
      <w:r w:rsidRPr="00BD1390">
        <w:rPr>
          <w:b/>
          <w:bCs/>
          <w:sz w:val="56"/>
          <w:szCs w:val="56"/>
          <w:u w:val="single"/>
        </w:rPr>
        <w:t>OIDIO</w:t>
      </w:r>
    </w:p>
    <w:p w:rsidR="000E5E38" w:rsidRDefault="000E5E38" w:rsidP="00716578">
      <w:pPr>
        <w:pStyle w:val="Default"/>
        <w:jc w:val="center"/>
        <w:rPr>
          <w:sz w:val="32"/>
          <w:szCs w:val="32"/>
        </w:rPr>
      </w:pPr>
    </w:p>
    <w:p w:rsidR="00F057A6" w:rsidRDefault="00F057A6" w:rsidP="00716578">
      <w:pPr>
        <w:pStyle w:val="Default"/>
        <w:jc w:val="center"/>
        <w:rPr>
          <w:sz w:val="32"/>
          <w:szCs w:val="32"/>
        </w:rPr>
      </w:pPr>
    </w:p>
    <w:p w:rsidR="00CB78A3" w:rsidRDefault="00670C6B" w:rsidP="007165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LA FASE FENOLOGICA RAGGIUNTA E L’ANDAMENTO CLIMATICO ATTUALE SONO PREDISPONENTI ALL’INSTAURARSI DELLA CRITTOGAMA. SI CONSIGLIA PERTANTO UN TRATTAMENTO CON  </w:t>
      </w:r>
      <w:r w:rsidR="00716578">
        <w:rPr>
          <w:sz w:val="32"/>
          <w:szCs w:val="32"/>
        </w:rPr>
        <w:t xml:space="preserve"> </w:t>
      </w:r>
      <w:r w:rsidR="00CB78A3" w:rsidRPr="00CB78A3">
        <w:rPr>
          <w:b/>
          <w:sz w:val="32"/>
          <w:szCs w:val="32"/>
        </w:rPr>
        <w:t>ZOLFO</w:t>
      </w:r>
      <w:r w:rsidR="00CB78A3">
        <w:rPr>
          <w:sz w:val="32"/>
          <w:szCs w:val="32"/>
        </w:rPr>
        <w:t xml:space="preserve"> </w:t>
      </w:r>
      <w:r w:rsidRPr="00670C6B">
        <w:rPr>
          <w:b/>
          <w:sz w:val="32"/>
          <w:szCs w:val="32"/>
        </w:rPr>
        <w:t>IN POLVERE</w:t>
      </w:r>
      <w:r>
        <w:rPr>
          <w:sz w:val="32"/>
          <w:szCs w:val="32"/>
        </w:rPr>
        <w:t xml:space="preserve"> DA DISTRIBUIRE ALLA DOSE DI 25 KG/HA NELLE ORE PIU’ FRESCHE DELLA GIORNATA A VEGETAZIONE RIGOROSAMENTE ASCIUTTA PER EVITARE IL PERICOLO DI USTIONI.</w:t>
      </w:r>
    </w:p>
    <w:p w:rsidR="00716578" w:rsidRDefault="00716578" w:rsidP="007165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F057A6" w:rsidRDefault="00F057A6" w:rsidP="00A94CEA">
      <w:pPr>
        <w:pStyle w:val="Corpodeltesto21"/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:rsidR="00F057A6" w:rsidRDefault="00F057A6" w:rsidP="00A94CEA">
      <w:pPr>
        <w:pStyle w:val="Corpodeltesto21"/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:rsidR="00F057A6" w:rsidRDefault="00F057A6" w:rsidP="00A94CEA">
      <w:pPr>
        <w:pStyle w:val="Corpodeltesto21"/>
        <w:spacing w:line="240" w:lineRule="auto"/>
        <w:jc w:val="center"/>
        <w:rPr>
          <w:b/>
          <w:bCs/>
          <w:sz w:val="48"/>
          <w:szCs w:val="48"/>
          <w:u w:val="single"/>
        </w:rPr>
      </w:pPr>
    </w:p>
    <w:p w:rsidR="0003796C" w:rsidRPr="00BD1390" w:rsidRDefault="00670C6B" w:rsidP="00A94CEA">
      <w:pPr>
        <w:pStyle w:val="Corpodeltesto21"/>
        <w:spacing w:line="240" w:lineRule="auto"/>
        <w:jc w:val="center"/>
        <w:rPr>
          <w:sz w:val="56"/>
          <w:szCs w:val="56"/>
        </w:rPr>
      </w:pPr>
      <w:r w:rsidRPr="00BD1390">
        <w:rPr>
          <w:b/>
          <w:bCs/>
          <w:sz w:val="56"/>
          <w:szCs w:val="56"/>
          <w:u w:val="single"/>
        </w:rPr>
        <w:t>FLAVESCENZA DORATA</w:t>
      </w:r>
      <w:r w:rsidR="003E3086" w:rsidRPr="00BD1390">
        <w:rPr>
          <w:b/>
          <w:bCs/>
          <w:sz w:val="56"/>
          <w:szCs w:val="56"/>
          <w:u w:val="single"/>
        </w:rPr>
        <w:t xml:space="preserve"> </w:t>
      </w:r>
      <w:r w:rsidRPr="00BD1390">
        <w:rPr>
          <w:b/>
          <w:bCs/>
          <w:sz w:val="56"/>
          <w:szCs w:val="56"/>
          <w:u w:val="single"/>
        </w:rPr>
        <w:t>/</w:t>
      </w:r>
      <w:r w:rsidR="003E3086" w:rsidRPr="00BD1390">
        <w:rPr>
          <w:b/>
          <w:bCs/>
          <w:sz w:val="56"/>
          <w:szCs w:val="56"/>
          <w:u w:val="single"/>
        </w:rPr>
        <w:t xml:space="preserve"> </w:t>
      </w:r>
      <w:r w:rsidRPr="00BD1390">
        <w:rPr>
          <w:b/>
          <w:bCs/>
          <w:sz w:val="56"/>
          <w:szCs w:val="56"/>
          <w:u w:val="single"/>
        </w:rPr>
        <w:t xml:space="preserve">PERONOSPORA </w:t>
      </w:r>
      <w:r w:rsidR="00F75190">
        <w:rPr>
          <w:b/>
          <w:bCs/>
          <w:sz w:val="56"/>
          <w:szCs w:val="56"/>
          <w:u w:val="single"/>
        </w:rPr>
        <w:t>/ OIDIO</w:t>
      </w:r>
      <w:r w:rsidR="00CB78A3" w:rsidRPr="00BD1390">
        <w:rPr>
          <w:sz w:val="56"/>
          <w:szCs w:val="56"/>
        </w:rPr>
        <w:t xml:space="preserve"> </w:t>
      </w:r>
    </w:p>
    <w:p w:rsidR="000E5E38" w:rsidRDefault="000E5E38" w:rsidP="00A94CEA">
      <w:pPr>
        <w:pStyle w:val="Corpodeltesto21"/>
        <w:spacing w:line="240" w:lineRule="auto"/>
        <w:jc w:val="center"/>
        <w:rPr>
          <w:sz w:val="30"/>
          <w:szCs w:val="30"/>
        </w:rPr>
      </w:pPr>
    </w:p>
    <w:p w:rsidR="00F057A6" w:rsidRDefault="00F057A6" w:rsidP="00A94CEA">
      <w:pPr>
        <w:pStyle w:val="Corpodeltesto21"/>
        <w:spacing w:line="240" w:lineRule="auto"/>
        <w:jc w:val="center"/>
        <w:rPr>
          <w:sz w:val="30"/>
          <w:szCs w:val="30"/>
        </w:rPr>
      </w:pPr>
    </w:p>
    <w:p w:rsidR="00CB78A3" w:rsidRPr="002B45F0" w:rsidRDefault="00670C6B" w:rsidP="00A94CEA">
      <w:pPr>
        <w:pStyle w:val="Corpodeltesto21"/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PER COLORO CHE NON AVESSERO ANCORA EFFETTUATO IL TRATTAMENTO INSETTICIDA, VISTE LE PRECIPITAZIONI D</w:t>
      </w:r>
      <w:r w:rsidR="000E5E38">
        <w:rPr>
          <w:sz w:val="30"/>
          <w:szCs w:val="30"/>
        </w:rPr>
        <w:t xml:space="preserve">I MARTEDI’ </w:t>
      </w:r>
      <w:r>
        <w:rPr>
          <w:sz w:val="30"/>
          <w:szCs w:val="30"/>
        </w:rPr>
        <w:t>28</w:t>
      </w:r>
      <w:r w:rsidR="000E5E38">
        <w:rPr>
          <w:sz w:val="30"/>
          <w:szCs w:val="30"/>
        </w:rPr>
        <w:t xml:space="preserve">, SI CONSIGLIA DI ADDIZIONARE ALL’INSETTICIDA UN PRODOTTO ANTIPERONOSPORICO </w:t>
      </w:r>
      <w:r w:rsidR="000E5E38" w:rsidRPr="00F75190">
        <w:rPr>
          <w:sz w:val="30"/>
          <w:szCs w:val="30"/>
          <w:u w:val="single"/>
        </w:rPr>
        <w:t>ENDOTERAPICO CURATIVO</w:t>
      </w:r>
      <w:r w:rsidR="000E5E38">
        <w:rPr>
          <w:sz w:val="30"/>
          <w:szCs w:val="30"/>
        </w:rPr>
        <w:t xml:space="preserve"> DA DISTRIBUIRE ENTRO 48 ORE DALL’EVENTO INFETTANTE.</w:t>
      </w:r>
      <w:r>
        <w:rPr>
          <w:sz w:val="30"/>
          <w:szCs w:val="30"/>
        </w:rPr>
        <w:t xml:space="preserve"> </w:t>
      </w:r>
      <w:r w:rsidR="002A228C">
        <w:rPr>
          <w:sz w:val="30"/>
          <w:szCs w:val="30"/>
        </w:rPr>
        <w:t xml:space="preserve">SI CONSIGLIA, ALTRESI’, DI ADDIZIONARE UN PRODOTTO ANTIOIDICO CONTENENTE </w:t>
      </w:r>
      <w:r w:rsidR="002A228C" w:rsidRPr="002A228C">
        <w:rPr>
          <w:b/>
          <w:sz w:val="30"/>
          <w:szCs w:val="30"/>
        </w:rPr>
        <w:t>CYFLUFENAMID</w:t>
      </w:r>
      <w:r w:rsidR="002A228C">
        <w:rPr>
          <w:b/>
          <w:sz w:val="30"/>
          <w:szCs w:val="30"/>
        </w:rPr>
        <w:t xml:space="preserve"> </w:t>
      </w:r>
      <w:proofErr w:type="gramStart"/>
      <w:r w:rsidR="002A228C">
        <w:rPr>
          <w:b/>
          <w:sz w:val="30"/>
          <w:szCs w:val="30"/>
        </w:rPr>
        <w:t>E  ZOLFO</w:t>
      </w:r>
      <w:proofErr w:type="gramEnd"/>
      <w:r w:rsidR="002A228C">
        <w:rPr>
          <w:b/>
          <w:sz w:val="30"/>
          <w:szCs w:val="30"/>
        </w:rPr>
        <w:t xml:space="preserve"> COLLOIDALE </w:t>
      </w:r>
    </w:p>
    <w:p w:rsidR="0003796C" w:rsidRPr="00D56859" w:rsidRDefault="00CB78A3" w:rsidP="00CB3C4D">
      <w:pPr>
        <w:pStyle w:val="Corpodeltesto21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057A6" w:rsidRDefault="00F057A6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</w:p>
    <w:p w:rsidR="0003796C" w:rsidRDefault="0003796C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D56859">
        <w:rPr>
          <w:rFonts w:ascii="Arial" w:hAnsi="Arial" w:cs="Arial"/>
          <w:b/>
          <w:bCs/>
          <w:i/>
          <w:iCs/>
          <w:sz w:val="22"/>
        </w:rPr>
        <w:t>Nel rispetto dei principi di lotta integrata sarà doveroso, nel corso della stagione, prediligere l'impiego di principi attivi, fungicidi e/o insetticidi, maggiormente ri</w:t>
      </w:r>
      <w:r w:rsidR="00CB78A3">
        <w:rPr>
          <w:rFonts w:ascii="Arial" w:hAnsi="Arial" w:cs="Arial"/>
          <w:b/>
          <w:bCs/>
          <w:i/>
          <w:iCs/>
          <w:sz w:val="22"/>
        </w:rPr>
        <w:t>spettosi</w:t>
      </w:r>
      <w:r w:rsidRPr="00D56859">
        <w:rPr>
          <w:rFonts w:ascii="Arial" w:hAnsi="Arial" w:cs="Arial"/>
          <w:b/>
          <w:bCs/>
          <w:i/>
          <w:iCs/>
          <w:sz w:val="22"/>
        </w:rPr>
        <w:t xml:space="preserve"> delle popolazioni di Acari </w:t>
      </w:r>
      <w:proofErr w:type="spellStart"/>
      <w:r w:rsidRPr="00D56859">
        <w:rPr>
          <w:rFonts w:ascii="Arial" w:hAnsi="Arial" w:cs="Arial"/>
          <w:b/>
          <w:bCs/>
          <w:i/>
          <w:iCs/>
          <w:sz w:val="22"/>
        </w:rPr>
        <w:t>Fitoseidi</w:t>
      </w:r>
      <w:proofErr w:type="spellEnd"/>
      <w:r w:rsidRPr="00D56859">
        <w:rPr>
          <w:rFonts w:ascii="Arial" w:hAnsi="Arial" w:cs="Arial"/>
          <w:b/>
          <w:bCs/>
          <w:i/>
          <w:iCs/>
          <w:sz w:val="22"/>
        </w:rPr>
        <w:t xml:space="preserve"> e </w:t>
      </w:r>
      <w:proofErr w:type="spellStart"/>
      <w:r w:rsidRPr="00D56859">
        <w:rPr>
          <w:rFonts w:ascii="Arial" w:hAnsi="Arial" w:cs="Arial"/>
          <w:b/>
          <w:bCs/>
          <w:i/>
          <w:iCs/>
          <w:sz w:val="22"/>
        </w:rPr>
        <w:t>Stigmeidi</w:t>
      </w:r>
      <w:proofErr w:type="spellEnd"/>
      <w:r w:rsidRPr="00D56859">
        <w:rPr>
          <w:rFonts w:ascii="Arial" w:hAnsi="Arial" w:cs="Arial"/>
          <w:b/>
          <w:bCs/>
          <w:i/>
          <w:iCs/>
          <w:sz w:val="22"/>
        </w:rPr>
        <w:t>, rispettando sempre le soglie di intervento previste dai disciplinari, garantendo in questo modo il ripristino dell'equilibrio fra i fitofagi e i loro antagonisti, promuovendo così la lotta naturale alle avversità.</w:t>
      </w:r>
    </w:p>
    <w:p w:rsidR="00F057A6" w:rsidRDefault="00F057A6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</w:p>
    <w:p w:rsidR="00F057A6" w:rsidRDefault="00F057A6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</w:p>
    <w:p w:rsidR="0003796C" w:rsidRPr="00E10B74" w:rsidRDefault="0003796C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  <w:r w:rsidRPr="00E10B74">
        <w:rPr>
          <w:b/>
          <w:bCs/>
          <w:sz w:val="20"/>
          <w:szCs w:val="24"/>
        </w:rPr>
        <w:t xml:space="preserve">SI RICORDA CHE DOPO UN TRATTAMENTO IN VIGNETO, PER LA SALVAGUARDIA DELLA SALUTE DEGLI OPERATORI, E’ NECESSARIO ATTENDERE </w:t>
      </w:r>
      <w:r w:rsidRPr="00E10B74">
        <w:rPr>
          <w:b/>
          <w:bCs/>
          <w:sz w:val="20"/>
          <w:szCs w:val="24"/>
          <w:u w:val="single"/>
        </w:rPr>
        <w:t>ALMENO 48 ORE</w:t>
      </w:r>
      <w:r w:rsidRPr="00E10B74">
        <w:rPr>
          <w:b/>
          <w:bCs/>
          <w:sz w:val="20"/>
          <w:szCs w:val="24"/>
        </w:rPr>
        <w:t xml:space="preserve"> PRIMA DI SVOLGERE LE OPERAZIONI COLTURALI.</w:t>
      </w:r>
    </w:p>
    <w:p w:rsidR="00E10B74" w:rsidRDefault="00E10B74" w:rsidP="000935A2">
      <w:pPr>
        <w:jc w:val="center"/>
      </w:pPr>
    </w:p>
    <w:p w:rsidR="000E5E38" w:rsidRDefault="000E5E38" w:rsidP="000935A2">
      <w:pPr>
        <w:jc w:val="center"/>
      </w:pPr>
    </w:p>
    <w:p w:rsidR="000E5E38" w:rsidRDefault="000E5E38" w:rsidP="000935A2">
      <w:pPr>
        <w:jc w:val="center"/>
      </w:pPr>
    </w:p>
    <w:p w:rsidR="0003796C" w:rsidRDefault="0003796C" w:rsidP="000935A2">
      <w:pPr>
        <w:jc w:val="center"/>
      </w:pPr>
      <w:r w:rsidRPr="00D7644A">
        <w:t xml:space="preserve">Unione </w:t>
      </w:r>
      <w:proofErr w:type="spellStart"/>
      <w:r w:rsidRPr="00D7644A">
        <w:t>Prov.le</w:t>
      </w:r>
      <w:proofErr w:type="spellEnd"/>
      <w:r w:rsidRPr="00D7644A">
        <w:t xml:space="preserve"> </w:t>
      </w:r>
      <w:proofErr w:type="gramStart"/>
      <w:r w:rsidRPr="00D7644A">
        <w:t>Agricoltori :</w:t>
      </w:r>
      <w:proofErr w:type="gramEnd"/>
      <w:r w:rsidRPr="00D7644A">
        <w:t xml:space="preserve"> Tel. 014</w:t>
      </w:r>
      <w:r>
        <w:t>3</w:t>
      </w:r>
      <w:r w:rsidRPr="00D7644A">
        <w:t xml:space="preserve"> /</w:t>
      </w:r>
      <w:r>
        <w:t xml:space="preserve"> 86307</w:t>
      </w:r>
    </w:p>
    <w:p w:rsidR="0003796C" w:rsidRDefault="0003796C" w:rsidP="000935A2">
      <w:pPr>
        <w:jc w:val="center"/>
      </w:pPr>
      <w:r>
        <w:t>Coldiretti : Tel. 0143 / 86268</w:t>
      </w:r>
    </w:p>
    <w:p w:rsidR="0003796C" w:rsidRDefault="0003796C" w:rsidP="000935A2">
      <w:pPr>
        <w:jc w:val="center"/>
      </w:pPr>
      <w:r>
        <w:t>Conf</w:t>
      </w:r>
      <w:r w:rsidR="004024FC">
        <w:t>ederazione</w:t>
      </w:r>
      <w:r>
        <w:t xml:space="preserve"> Italiana Agricoltori : Tel. 0143/835083</w:t>
      </w:r>
    </w:p>
    <w:p w:rsidR="0003796C" w:rsidRPr="000935A2" w:rsidRDefault="0003796C" w:rsidP="000935A2">
      <w:pPr>
        <w:jc w:val="center"/>
        <w:rPr>
          <w:u w:val="single"/>
        </w:rPr>
      </w:pPr>
      <w:r>
        <w:rPr>
          <w:b/>
        </w:rPr>
        <w:t xml:space="preserve">Sito Internet : </w:t>
      </w:r>
      <w:hyperlink r:id="rId5" w:history="1">
        <w:r>
          <w:rPr>
            <w:rStyle w:val="Collegamentoipertestuale"/>
            <w:b/>
          </w:rPr>
          <w:t>www.regione.piemonte.it/agri</w:t>
        </w:r>
      </w:hyperlink>
    </w:p>
    <w:p w:rsidR="0003796C" w:rsidRDefault="0003796C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03796C" w:rsidRDefault="0003796C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03796C" w:rsidRDefault="0003796C" w:rsidP="000935A2">
      <w:pPr>
        <w:jc w:val="center"/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VIETATA LA DIFFUSIONE DEL CONTENUTO NEI COMUNI NON CONVENZIONATI</w:t>
      </w:r>
    </w:p>
    <w:sectPr w:rsidR="0003796C" w:rsidSect="00F057A6">
      <w:pgSz w:w="16839" w:h="23814" w:code="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3856"/>
    <w:multiLevelType w:val="hybridMultilevel"/>
    <w:tmpl w:val="F2682452"/>
    <w:lvl w:ilvl="0" w:tplc="E110B3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CB"/>
    <w:rsid w:val="0001789D"/>
    <w:rsid w:val="00024DCD"/>
    <w:rsid w:val="0003796C"/>
    <w:rsid w:val="00043E4F"/>
    <w:rsid w:val="00064E3D"/>
    <w:rsid w:val="000827F1"/>
    <w:rsid w:val="000935A2"/>
    <w:rsid w:val="000A02A8"/>
    <w:rsid w:val="000A75C0"/>
    <w:rsid w:val="000B686D"/>
    <w:rsid w:val="000E5E38"/>
    <w:rsid w:val="000F479E"/>
    <w:rsid w:val="000F5483"/>
    <w:rsid w:val="00100412"/>
    <w:rsid w:val="001110D9"/>
    <w:rsid w:val="001128E1"/>
    <w:rsid w:val="0015043C"/>
    <w:rsid w:val="00160703"/>
    <w:rsid w:val="0018595C"/>
    <w:rsid w:val="00190A34"/>
    <w:rsid w:val="00191112"/>
    <w:rsid w:val="001A2C19"/>
    <w:rsid w:val="001B5024"/>
    <w:rsid w:val="001E6C5C"/>
    <w:rsid w:val="001E6D4A"/>
    <w:rsid w:val="00231000"/>
    <w:rsid w:val="002351BB"/>
    <w:rsid w:val="0025482D"/>
    <w:rsid w:val="00262BF7"/>
    <w:rsid w:val="002745DB"/>
    <w:rsid w:val="00275514"/>
    <w:rsid w:val="002829F1"/>
    <w:rsid w:val="002A228C"/>
    <w:rsid w:val="002A4506"/>
    <w:rsid w:val="002B45F0"/>
    <w:rsid w:val="002C01F9"/>
    <w:rsid w:val="002C0A7F"/>
    <w:rsid w:val="002C3887"/>
    <w:rsid w:val="002C62EC"/>
    <w:rsid w:val="002D22FB"/>
    <w:rsid w:val="002D554D"/>
    <w:rsid w:val="002E7421"/>
    <w:rsid w:val="003021BC"/>
    <w:rsid w:val="00327307"/>
    <w:rsid w:val="003322B9"/>
    <w:rsid w:val="00335886"/>
    <w:rsid w:val="00336ECD"/>
    <w:rsid w:val="0036360B"/>
    <w:rsid w:val="00374271"/>
    <w:rsid w:val="00382FAB"/>
    <w:rsid w:val="00391E63"/>
    <w:rsid w:val="0039458B"/>
    <w:rsid w:val="00396A20"/>
    <w:rsid w:val="003A235C"/>
    <w:rsid w:val="003A7426"/>
    <w:rsid w:val="003C664C"/>
    <w:rsid w:val="003C733A"/>
    <w:rsid w:val="003D0C61"/>
    <w:rsid w:val="003D1DE1"/>
    <w:rsid w:val="003D53B9"/>
    <w:rsid w:val="003E3086"/>
    <w:rsid w:val="003F099C"/>
    <w:rsid w:val="003F207D"/>
    <w:rsid w:val="003F5D28"/>
    <w:rsid w:val="004024FC"/>
    <w:rsid w:val="00403015"/>
    <w:rsid w:val="0042221D"/>
    <w:rsid w:val="00422DBC"/>
    <w:rsid w:val="004331B6"/>
    <w:rsid w:val="004545AD"/>
    <w:rsid w:val="004632C4"/>
    <w:rsid w:val="00491A7E"/>
    <w:rsid w:val="00492121"/>
    <w:rsid w:val="004976BC"/>
    <w:rsid w:val="004B0590"/>
    <w:rsid w:val="004B525C"/>
    <w:rsid w:val="004C3555"/>
    <w:rsid w:val="004C6A40"/>
    <w:rsid w:val="004C6B84"/>
    <w:rsid w:val="004D1F35"/>
    <w:rsid w:val="004D58BC"/>
    <w:rsid w:val="00521E2A"/>
    <w:rsid w:val="005311E8"/>
    <w:rsid w:val="00532BC3"/>
    <w:rsid w:val="0054531E"/>
    <w:rsid w:val="005920D3"/>
    <w:rsid w:val="005A142A"/>
    <w:rsid w:val="005B172A"/>
    <w:rsid w:val="005C4A22"/>
    <w:rsid w:val="005D0B72"/>
    <w:rsid w:val="005D6EB4"/>
    <w:rsid w:val="005E158C"/>
    <w:rsid w:val="005E1868"/>
    <w:rsid w:val="00650B5E"/>
    <w:rsid w:val="00670746"/>
    <w:rsid w:val="00670C6B"/>
    <w:rsid w:val="006832D5"/>
    <w:rsid w:val="0069287C"/>
    <w:rsid w:val="00692BBE"/>
    <w:rsid w:val="006A07F8"/>
    <w:rsid w:val="006A7551"/>
    <w:rsid w:val="006B7B5D"/>
    <w:rsid w:val="006C3A5B"/>
    <w:rsid w:val="006C4FED"/>
    <w:rsid w:val="006D3D04"/>
    <w:rsid w:val="006E2EA6"/>
    <w:rsid w:val="006E598E"/>
    <w:rsid w:val="00716578"/>
    <w:rsid w:val="00720C5F"/>
    <w:rsid w:val="00726B2D"/>
    <w:rsid w:val="0073612A"/>
    <w:rsid w:val="0074076C"/>
    <w:rsid w:val="00746A92"/>
    <w:rsid w:val="00767A5E"/>
    <w:rsid w:val="007814B5"/>
    <w:rsid w:val="007818E7"/>
    <w:rsid w:val="007869F5"/>
    <w:rsid w:val="007B766D"/>
    <w:rsid w:val="007D26BA"/>
    <w:rsid w:val="0080213F"/>
    <w:rsid w:val="0080587C"/>
    <w:rsid w:val="00805D8A"/>
    <w:rsid w:val="008128D3"/>
    <w:rsid w:val="008212C6"/>
    <w:rsid w:val="00822D25"/>
    <w:rsid w:val="008310AD"/>
    <w:rsid w:val="00845F47"/>
    <w:rsid w:val="008806CD"/>
    <w:rsid w:val="00890E58"/>
    <w:rsid w:val="008F4B32"/>
    <w:rsid w:val="008F51AB"/>
    <w:rsid w:val="008F7B08"/>
    <w:rsid w:val="00942C57"/>
    <w:rsid w:val="00986656"/>
    <w:rsid w:val="009C03B7"/>
    <w:rsid w:val="009D55E8"/>
    <w:rsid w:val="009D77A9"/>
    <w:rsid w:val="009F1661"/>
    <w:rsid w:val="00A5651B"/>
    <w:rsid w:val="00A65C5D"/>
    <w:rsid w:val="00A665BD"/>
    <w:rsid w:val="00A83928"/>
    <w:rsid w:val="00A909DD"/>
    <w:rsid w:val="00A94CEA"/>
    <w:rsid w:val="00AA1E8D"/>
    <w:rsid w:val="00AA4A54"/>
    <w:rsid w:val="00AA73E5"/>
    <w:rsid w:val="00AB33B6"/>
    <w:rsid w:val="00AB656E"/>
    <w:rsid w:val="00AC258D"/>
    <w:rsid w:val="00AC374E"/>
    <w:rsid w:val="00AD035C"/>
    <w:rsid w:val="00B0272F"/>
    <w:rsid w:val="00B2670A"/>
    <w:rsid w:val="00B60A78"/>
    <w:rsid w:val="00B8391B"/>
    <w:rsid w:val="00B96DB5"/>
    <w:rsid w:val="00BA05E8"/>
    <w:rsid w:val="00BA16FF"/>
    <w:rsid w:val="00BA7208"/>
    <w:rsid w:val="00BB0DE0"/>
    <w:rsid w:val="00BB17B8"/>
    <w:rsid w:val="00BB4CE4"/>
    <w:rsid w:val="00BD1390"/>
    <w:rsid w:val="00BE08CB"/>
    <w:rsid w:val="00BF411F"/>
    <w:rsid w:val="00BF4BFC"/>
    <w:rsid w:val="00C21CC1"/>
    <w:rsid w:val="00C478DC"/>
    <w:rsid w:val="00C6757D"/>
    <w:rsid w:val="00C74887"/>
    <w:rsid w:val="00CA0E5D"/>
    <w:rsid w:val="00CB3C4D"/>
    <w:rsid w:val="00CB78A3"/>
    <w:rsid w:val="00CC6E47"/>
    <w:rsid w:val="00CE300F"/>
    <w:rsid w:val="00CF0C7C"/>
    <w:rsid w:val="00D22D2E"/>
    <w:rsid w:val="00D2411F"/>
    <w:rsid w:val="00D312B7"/>
    <w:rsid w:val="00D47017"/>
    <w:rsid w:val="00D56859"/>
    <w:rsid w:val="00D71EDC"/>
    <w:rsid w:val="00D7644A"/>
    <w:rsid w:val="00D82911"/>
    <w:rsid w:val="00D912A4"/>
    <w:rsid w:val="00DA0558"/>
    <w:rsid w:val="00DA7910"/>
    <w:rsid w:val="00DB0634"/>
    <w:rsid w:val="00DF4983"/>
    <w:rsid w:val="00E00102"/>
    <w:rsid w:val="00E10B74"/>
    <w:rsid w:val="00E138FE"/>
    <w:rsid w:val="00E144F3"/>
    <w:rsid w:val="00E34077"/>
    <w:rsid w:val="00E37942"/>
    <w:rsid w:val="00E4447D"/>
    <w:rsid w:val="00E56CE8"/>
    <w:rsid w:val="00E67752"/>
    <w:rsid w:val="00E7747E"/>
    <w:rsid w:val="00E778E2"/>
    <w:rsid w:val="00EA58AA"/>
    <w:rsid w:val="00EC42C7"/>
    <w:rsid w:val="00EF6703"/>
    <w:rsid w:val="00F00914"/>
    <w:rsid w:val="00F044D6"/>
    <w:rsid w:val="00F057A6"/>
    <w:rsid w:val="00F27E4C"/>
    <w:rsid w:val="00F75190"/>
    <w:rsid w:val="00F751F1"/>
    <w:rsid w:val="00F81AEA"/>
    <w:rsid w:val="00FB2FD0"/>
    <w:rsid w:val="00FD787D"/>
    <w:rsid w:val="00FE08D6"/>
    <w:rsid w:val="00FE1B59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ACF546-8780-402E-940E-6BC0C8B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8DC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478DC"/>
    <w:pPr>
      <w:keepNext/>
      <w:jc w:val="center"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021BC"/>
    <w:rPr>
      <w:rFonts w:ascii="Cambria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C478DC"/>
    <w:pPr>
      <w:jc w:val="center"/>
    </w:pPr>
    <w:rPr>
      <w:b/>
      <w:sz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67A5E"/>
    <w:rPr>
      <w:rFonts w:cs="Times New Roman"/>
      <w:b/>
      <w:sz w:val="40"/>
    </w:rPr>
  </w:style>
  <w:style w:type="paragraph" w:styleId="Sottotitolo">
    <w:name w:val="Subtitle"/>
    <w:basedOn w:val="Normale"/>
    <w:link w:val="SottotitoloCarattere"/>
    <w:uiPriority w:val="99"/>
    <w:qFormat/>
    <w:rsid w:val="00C478DC"/>
    <w:pPr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67A5E"/>
    <w:rPr>
      <w:rFonts w:cs="Times New Roman"/>
      <w:sz w:val="28"/>
    </w:rPr>
  </w:style>
  <w:style w:type="paragraph" w:styleId="Corpotesto">
    <w:name w:val="Body Text"/>
    <w:basedOn w:val="Normale"/>
    <w:link w:val="CorpotestoCarattere"/>
    <w:uiPriority w:val="99"/>
    <w:rsid w:val="00391E63"/>
    <w:pPr>
      <w:jc w:val="center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021B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391E63"/>
    <w:pPr>
      <w:jc w:val="center"/>
    </w:pPr>
    <w:rPr>
      <w:sz w:val="26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021BC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0091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0091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0091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00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00914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F009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091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935A2"/>
    <w:rPr>
      <w:rFonts w:cs="Times New Roman"/>
      <w:color w:val="000080"/>
      <w:u w:val="single"/>
    </w:rPr>
  </w:style>
  <w:style w:type="paragraph" w:customStyle="1" w:styleId="Corpodeltesto21">
    <w:name w:val="Corpo del testo 21"/>
    <w:basedOn w:val="Normale"/>
    <w:uiPriority w:val="99"/>
    <w:rsid w:val="000935A2"/>
    <w:pPr>
      <w:suppressAutoHyphens/>
      <w:spacing w:line="360" w:lineRule="auto"/>
    </w:pPr>
    <w:rPr>
      <w:kern w:val="1"/>
      <w:sz w:val="28"/>
      <w:lang w:eastAsia="ar-SA"/>
    </w:rPr>
  </w:style>
  <w:style w:type="paragraph" w:customStyle="1" w:styleId="Default">
    <w:name w:val="Default"/>
    <w:uiPriority w:val="99"/>
    <w:rsid w:val="00CB3C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A5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_000\Documents\Modelli%20di%20Office%20personalizzati\Bollettino%20vi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Bollettino vite 2017</Template>
  <TotalTime>0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REGIONALE DI DIFESA INTEGRATA</vt:lpstr>
    </vt:vector>
  </TitlesOfParts>
  <Company>Cerutti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REGIONALE DI DIFESA INTEGRATA</dc:title>
  <dc:subject/>
  <dc:creator>Alberto Pansecchi</dc:creator>
  <cp:keywords/>
  <dc:description/>
  <cp:lastModifiedBy>Asso</cp:lastModifiedBy>
  <cp:revision>2</cp:revision>
  <cp:lastPrinted>2022-06-29T07:56:00Z</cp:lastPrinted>
  <dcterms:created xsi:type="dcterms:W3CDTF">2022-06-29T07:58:00Z</dcterms:created>
  <dcterms:modified xsi:type="dcterms:W3CDTF">2022-06-29T07:58:00Z</dcterms:modified>
</cp:coreProperties>
</file>